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0B41E60D" w:rsidR="00AC32B4" w:rsidRPr="00476FF3" w:rsidRDefault="002E4AE9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4B976D1E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362E5C53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2B98BCBD" w:rsidR="00AC32B4" w:rsidRPr="00476FF3" w:rsidRDefault="000626F5" w:rsidP="005040AC">
            <w:pPr>
              <w:spacing w:after="0" w:line="240" w:lineRule="auto"/>
              <w:jc w:val="both"/>
            </w:pPr>
            <w:proofErr w:type="spellStart"/>
            <w:r>
              <w:t>Luis</w:t>
            </w:r>
            <w:proofErr w:type="spellEnd"/>
            <w:r>
              <w:t xml:space="preserve"> da Silva</w:t>
            </w:r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2E4AE9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02EC464E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10.000</w:t>
            </w:r>
          </w:p>
        </w:tc>
      </w:tr>
      <w:tr w:rsidR="00AC32B4" w:rsidRPr="00476FF3" w14:paraId="516C80F4" w14:textId="77777777" w:rsidTr="002E4AE9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4EB7CEDE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10.001</w:t>
            </w:r>
          </w:p>
        </w:tc>
      </w:tr>
      <w:tr w:rsidR="00AC32B4" w:rsidRPr="00476FF3" w14:paraId="08878913" w14:textId="77777777" w:rsidTr="002E4AE9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056F93B9" w:rsidR="00AC32B4" w:rsidRPr="00476FF3" w:rsidRDefault="002E4AE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</w:tr>
      <w:tr w:rsidR="002E4AE9" w:rsidRPr="00476FF3" w14:paraId="40EA171F" w14:textId="77777777" w:rsidTr="002E4AE9">
        <w:tc>
          <w:tcPr>
            <w:tcW w:w="3118" w:type="dxa"/>
            <w:shd w:val="clear" w:color="auto" w:fill="auto"/>
          </w:tcPr>
          <w:p w14:paraId="52A26323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4761B330" w:rsidR="002E4AE9" w:rsidRPr="00476FF3" w:rsidRDefault="002E4AE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17.511</w:t>
            </w:r>
          </w:p>
        </w:tc>
      </w:tr>
      <w:tr w:rsidR="002E4AE9" w:rsidRPr="00476FF3" w14:paraId="08FE78A3" w14:textId="77777777" w:rsidTr="002E4AE9">
        <w:tc>
          <w:tcPr>
            <w:tcW w:w="3118" w:type="dxa"/>
            <w:shd w:val="clear" w:color="auto" w:fill="auto"/>
          </w:tcPr>
          <w:p w14:paraId="6F85DA8C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0A240B89" w:rsidR="002E4AE9" w:rsidRPr="00476FF3" w:rsidRDefault="002E4AE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17.511.0127</w:t>
            </w:r>
          </w:p>
        </w:tc>
      </w:tr>
      <w:tr w:rsidR="002E4AE9" w:rsidRPr="00476FF3" w14:paraId="60C9F267" w14:textId="77777777" w:rsidTr="002E4AE9">
        <w:tc>
          <w:tcPr>
            <w:tcW w:w="3118" w:type="dxa"/>
            <w:shd w:val="clear" w:color="auto" w:fill="auto"/>
          </w:tcPr>
          <w:p w14:paraId="2566AF67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2EDD1776" w:rsidR="002E4AE9" w:rsidRPr="00476FF3" w:rsidRDefault="002E4AE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17.511.0127.1031</w:t>
            </w:r>
          </w:p>
        </w:tc>
      </w:tr>
      <w:tr w:rsidR="00AC32B4" w:rsidRPr="00476FF3" w14:paraId="3F6A37B7" w14:textId="77777777" w:rsidTr="002E4AE9">
        <w:tc>
          <w:tcPr>
            <w:tcW w:w="3118" w:type="dxa"/>
            <w:shd w:val="clear" w:color="auto" w:fill="auto"/>
          </w:tcPr>
          <w:p w14:paraId="2E1F1E9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150B9CD7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 w:rsidR="002E4AE9" w:rsidRPr="002E4AE9">
              <w:rPr>
                <w:b/>
                <w:bCs/>
              </w:rPr>
              <w:t>28.091,5</w:t>
            </w:r>
            <w:r w:rsidR="002E4AE9">
              <w:rPr>
                <w:b/>
                <w:bCs/>
              </w:rPr>
              <w:t>0</w:t>
            </w:r>
          </w:p>
        </w:tc>
      </w:tr>
      <w:tr w:rsidR="00AC32B4" w:rsidRPr="00476FF3" w14:paraId="299A1A64" w14:textId="77777777" w:rsidTr="002E4AE9">
        <w:tc>
          <w:tcPr>
            <w:tcW w:w="3118" w:type="dxa"/>
            <w:shd w:val="clear" w:color="auto" w:fill="auto"/>
          </w:tcPr>
          <w:p w14:paraId="68E8504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5225EDF2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6E7E49">
        <w:tc>
          <w:tcPr>
            <w:tcW w:w="3260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6E7E49">
        <w:tc>
          <w:tcPr>
            <w:tcW w:w="3260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6E7E49">
        <w:tc>
          <w:tcPr>
            <w:tcW w:w="3260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6E7E49">
        <w:tc>
          <w:tcPr>
            <w:tcW w:w="3260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6E7E49">
        <w:tc>
          <w:tcPr>
            <w:tcW w:w="3260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6E7E49">
        <w:tc>
          <w:tcPr>
            <w:tcW w:w="3260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6E7E49">
        <w:tc>
          <w:tcPr>
            <w:tcW w:w="3260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AC32B4" w:rsidRPr="00476FF3" w14:paraId="6EB40B2A" w14:textId="77777777" w:rsidTr="006E7E49">
        <w:tc>
          <w:tcPr>
            <w:tcW w:w="3260" w:type="dxa"/>
            <w:shd w:val="clear" w:color="auto" w:fill="auto"/>
          </w:tcPr>
          <w:p w14:paraId="4D1110CA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22BE0434" w14:textId="2A452814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>R$</w:t>
            </w:r>
            <w:r w:rsidR="002E4AE9">
              <w:rPr>
                <w:b/>
                <w:bCs/>
              </w:rPr>
              <w:t xml:space="preserve"> </w:t>
            </w:r>
            <w:r w:rsidR="002E4AE9" w:rsidRPr="002E4AE9">
              <w:rPr>
                <w:b/>
                <w:bCs/>
              </w:rPr>
              <w:t>28.091,5</w:t>
            </w:r>
            <w:r w:rsidR="002E4AE9">
              <w:rPr>
                <w:b/>
                <w:bCs/>
              </w:rPr>
              <w:t>0</w:t>
            </w:r>
          </w:p>
        </w:tc>
      </w:tr>
      <w:tr w:rsidR="00AC32B4" w:rsidRPr="00476FF3" w14:paraId="0432FA6D" w14:textId="77777777" w:rsidTr="006E7E49">
        <w:tc>
          <w:tcPr>
            <w:tcW w:w="3260" w:type="dxa"/>
            <w:shd w:val="clear" w:color="auto" w:fill="auto"/>
          </w:tcPr>
          <w:p w14:paraId="0C1D4704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5A3A2890" w14:textId="3E4C0CA5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2409C1AA" w:rsidR="00AC32B4" w:rsidRPr="005040AC" w:rsidRDefault="00F3344C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>
        <w:t>Moradores da localidade de Árvore Seca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7058AA7F" w14:textId="77777777" w:rsidR="00D61A8F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 xml:space="preserve">visa realocar recursos que possibilitem a ampliação da </w:t>
            </w:r>
            <w:r w:rsidR="00D61A8F">
              <w:t>rede de água da localidade de Arvore Seca, com a perfuração e construção de mais um poço artesiano.</w:t>
            </w:r>
          </w:p>
          <w:p w14:paraId="40DA5158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t>A agricultura e o poço artesiano possuem uma relação muito próxima, já que o cultivo de praticamente todos os tipos de hortaliças e pomares depende de um grande volume de água.</w:t>
            </w:r>
          </w:p>
          <w:p w14:paraId="5B417CF2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lastRenderedPageBreak/>
              <w:t>Os sítios e fazendas que possuem criações de gado, porco, aves e outros animais também precisam de muita água para o preparo dos bebedouros, de alimentos e limpeza dos ambientes.</w:t>
            </w:r>
          </w:p>
          <w:p w14:paraId="49EF3B28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t>Os produtores rurais dependem de água em abundância para sobreviverem e para realizarem suas atividades profissionais. Por isso, o poço artesiano é uma solução muito eficiente e econômica, quando calculamos seu custo-benefício.</w:t>
            </w:r>
          </w:p>
          <w:p w14:paraId="12DF1471" w14:textId="77777777" w:rsidR="00A92A31" w:rsidRDefault="00A92A31" w:rsidP="00A92A31">
            <w:pPr>
              <w:spacing w:before="120" w:after="120" w:line="240" w:lineRule="auto"/>
              <w:ind w:firstLine="635"/>
              <w:jc w:val="both"/>
            </w:pPr>
            <w:r>
              <w:t>Só para se ter ideia, mais de 70% da água consumida no Brasil é destinada para atividades agrícolas. Sem os poços artesianos, os custos operacionais da agropecuária provavelmente seriam tão elevados que tornariam a atividade impraticável.</w:t>
            </w:r>
          </w:p>
          <w:p w14:paraId="5E0614A8" w14:textId="34A69793" w:rsidR="00FD5C54" w:rsidRDefault="00FD5C54" w:rsidP="00C0498E">
            <w:pPr>
              <w:spacing w:after="120" w:line="240" w:lineRule="auto"/>
              <w:ind w:firstLine="635"/>
              <w:jc w:val="both"/>
            </w:pPr>
            <w:r>
              <w:t>Como se vê, a iniciativa compatibiliza o desenvolvimento, a eficiência e sustentabilidade.</w:t>
            </w:r>
          </w:p>
          <w:p w14:paraId="7611A802" w14:textId="43DDA8E9" w:rsidR="00A92A31" w:rsidRDefault="00A92A31" w:rsidP="00C0498E">
            <w:pPr>
              <w:spacing w:after="120" w:line="240" w:lineRule="auto"/>
              <w:ind w:firstLine="635"/>
              <w:jc w:val="both"/>
            </w:pPr>
            <w:r>
              <w:t>No local já existe caixa de água e rede de distribuição, ou seja, é necessária apenas a perfuração e construção do poço artesiano, pois o poço que já existe na comunidade é insuficiente para atender a demanda de todos os moradores.</w:t>
            </w:r>
          </w:p>
          <w:p w14:paraId="4B06B0E4" w14:textId="51C95AA0" w:rsidR="00AC32B4" w:rsidRPr="00476FF3" w:rsidRDefault="00EF5D1F" w:rsidP="00A92A31">
            <w:pPr>
              <w:spacing w:after="120" w:line="240" w:lineRule="auto"/>
              <w:ind w:firstLine="635"/>
              <w:jc w:val="both"/>
              <w:rPr>
                <w:b/>
                <w:bCs/>
              </w:rPr>
            </w:pPr>
            <w:r>
              <w:t xml:space="preserve">Ao todo, </w:t>
            </w:r>
            <w:r w:rsidR="00A92A31">
              <w:t>praticamente 40 famílias que residem na localidade de Arvore Seca</w:t>
            </w:r>
            <w:r>
              <w:t xml:space="preserve"> serão </w:t>
            </w:r>
            <w:r w:rsidR="00C0498E">
              <w:t xml:space="preserve">diretamente </w:t>
            </w:r>
            <w:r>
              <w:t>beneficiadas</w:t>
            </w:r>
            <w:r w:rsidR="00A92A31">
              <w:t>.</w:t>
            </w: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A92A31" w14:paraId="39756B79" w14:textId="77777777" w:rsidTr="00271BA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4958073" w14:textId="466D7180" w:rsidR="00271BA9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 w:rsidRPr="00C0498E">
              <w:rPr>
                <w:b/>
                <w:bCs/>
              </w:rPr>
              <w:t>LUIS DA SILVA</w:t>
            </w:r>
          </w:p>
          <w:p w14:paraId="3A488991" w14:textId="0239B13D" w:rsidR="00A92A31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T B</w:t>
            </w:r>
          </w:p>
          <w:p w14:paraId="1910ED89" w14:textId="11E5DC7E" w:rsidR="00A92A31" w:rsidRPr="00C0498E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BE857" w14:textId="77777777" w:rsidR="00CF7F66" w:rsidRDefault="00CF7F66" w:rsidP="00A773FE">
      <w:pPr>
        <w:spacing w:after="0" w:line="240" w:lineRule="auto"/>
      </w:pPr>
      <w:r>
        <w:separator/>
      </w:r>
    </w:p>
  </w:endnote>
  <w:endnote w:type="continuationSeparator" w:id="0">
    <w:p w14:paraId="34ABD7EF" w14:textId="77777777" w:rsidR="00CF7F66" w:rsidRDefault="00CF7F66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677CD" w14:textId="77777777" w:rsidR="00CF7F66" w:rsidRDefault="00CF7F66" w:rsidP="00A773FE">
      <w:pPr>
        <w:spacing w:after="0" w:line="240" w:lineRule="auto"/>
      </w:pPr>
      <w:r>
        <w:separator/>
      </w:r>
    </w:p>
  </w:footnote>
  <w:footnote w:type="continuationSeparator" w:id="0">
    <w:p w14:paraId="6C00D5B3" w14:textId="77777777" w:rsidR="00CF7F66" w:rsidRDefault="00CF7F66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626F5"/>
    <w:rsid w:val="000B06BE"/>
    <w:rsid w:val="001C32DB"/>
    <w:rsid w:val="00223BE2"/>
    <w:rsid w:val="00271BA9"/>
    <w:rsid w:val="002C4A72"/>
    <w:rsid w:val="002E4AE9"/>
    <w:rsid w:val="00465932"/>
    <w:rsid w:val="004A0BC9"/>
    <w:rsid w:val="005040AC"/>
    <w:rsid w:val="005B1E27"/>
    <w:rsid w:val="005E55D9"/>
    <w:rsid w:val="00641C3D"/>
    <w:rsid w:val="006E7E49"/>
    <w:rsid w:val="008A26B1"/>
    <w:rsid w:val="00A46E1B"/>
    <w:rsid w:val="00A4793A"/>
    <w:rsid w:val="00A773FE"/>
    <w:rsid w:val="00A92A31"/>
    <w:rsid w:val="00AC32B4"/>
    <w:rsid w:val="00B606EB"/>
    <w:rsid w:val="00C0498E"/>
    <w:rsid w:val="00CF7F66"/>
    <w:rsid w:val="00D61A8F"/>
    <w:rsid w:val="00D82223"/>
    <w:rsid w:val="00E44DF4"/>
    <w:rsid w:val="00EF5D1F"/>
    <w:rsid w:val="00F3344C"/>
    <w:rsid w:val="00FD5C54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3898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00181123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1519736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0718377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459493049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704450668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2347936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376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9</cp:revision>
  <cp:lastPrinted>2021-12-16T20:23:00Z</cp:lastPrinted>
  <dcterms:created xsi:type="dcterms:W3CDTF">2021-12-02T16:34:00Z</dcterms:created>
  <dcterms:modified xsi:type="dcterms:W3CDTF">2021-12-16T20:23:00Z</dcterms:modified>
</cp:coreProperties>
</file>